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6F7B382B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74430CC7" w:rsidR="00255B63" w:rsidRPr="00822CBD" w:rsidRDefault="00B03390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970607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35831D8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14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14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065EDFE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03390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DFF452" w:rsidR="00832119" w:rsidRPr="002455F9" w:rsidRDefault="00DF57AF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0624A81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C149D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BC68E3" w14:textId="171C43D8" w:rsidR="00832119" w:rsidRPr="005C6409" w:rsidRDefault="0012676F" w:rsidP="00873390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Build network to connect VPC connection</w:t>
            </w:r>
          </w:p>
          <w:p w14:paraId="42EBDE7E" w14:textId="77777777" w:rsidR="005C6409" w:rsidRPr="0012676F" w:rsidRDefault="0012676F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cstheme="minorHAnsi"/>
              </w:rPr>
              <w:t>Configure VPC to VPC connectivity</w:t>
            </w:r>
          </w:p>
          <w:p w14:paraId="4333A2A1" w14:textId="77777777" w:rsidR="0012676F" w:rsidRPr="0012676F" w:rsidRDefault="0012676F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Deploy Internet</w:t>
            </w:r>
            <w:r w:rsidRPr="001F118F">
              <w:t xml:space="preserve"> gateways</w:t>
            </w:r>
          </w:p>
          <w:p w14:paraId="7B148A98" w14:textId="1CB74E4E" w:rsidR="0012676F" w:rsidRPr="007B491A" w:rsidRDefault="0012676F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Perform </w:t>
            </w:r>
            <w:r>
              <w:t>Cloud</w:t>
            </w:r>
            <w:r w:rsidRPr="001F118F">
              <w:t xml:space="preserve"> Front Routing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68C0401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C149D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90B2D7" w14:textId="2981ABD0" w:rsidR="005C6409" w:rsidRPr="00394385" w:rsidRDefault="0012676F" w:rsidP="0087339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Build network to connect VPC connection</w:t>
            </w:r>
          </w:p>
          <w:p w14:paraId="5CF8C56B" w14:textId="77777777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Deploy a transit gateway to act as a central hub for routing traffic between VPCs.</w:t>
            </w:r>
          </w:p>
          <w:p w14:paraId="4EBA9354" w14:textId="77777777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Attach each VPC to the transit gateway.</w:t>
            </w:r>
          </w:p>
          <w:p w14:paraId="66B2E836" w14:textId="77777777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Configure route tables in each VPC to route traffic to the transit gateway.</w:t>
            </w:r>
          </w:p>
          <w:p w14:paraId="2B3A0AD6" w14:textId="77777777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676F">
              <w:rPr>
                <w:rFonts w:asciiTheme="minorBidi" w:hAnsiTheme="minorBidi"/>
              </w:rPr>
              <w:t>Deploy security groups in each VPC to control traffic flow to and from the transit gateway.</w:t>
            </w:r>
            <w:r>
              <w:rPr>
                <w:rFonts w:asciiTheme="minorBidi" w:hAnsiTheme="minorBidi"/>
              </w:rPr>
              <w:t xml:space="preserve"> </w:t>
            </w:r>
          </w:p>
          <w:p w14:paraId="7ED0FD3B" w14:textId="6A507233" w:rsidR="00832119" w:rsidRPr="00394385" w:rsidRDefault="0012676F" w:rsidP="0087339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4385">
              <w:rPr>
                <w:b/>
                <w:bCs/>
              </w:rPr>
              <w:t>Configure VPC to VPC connectivity</w:t>
            </w:r>
            <w:r w:rsidR="005C6409" w:rsidRPr="00394385">
              <w:rPr>
                <w:b/>
                <w:bCs/>
              </w:rPr>
              <w:t xml:space="preserve"> </w:t>
            </w:r>
            <w:r w:rsidR="00832119" w:rsidRPr="00394385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09AA7D2" w14:textId="10F91560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Open Peering Connections in Amazon Virtual Private Cloud (VPC) console and Deploy</w:t>
            </w:r>
            <w:r w:rsidR="008C149D">
              <w:rPr>
                <w:rFonts w:asciiTheme="minorBidi" w:hAnsiTheme="minorBidi"/>
              </w:rPr>
              <w:t xml:space="preserve"> </w:t>
            </w:r>
            <w:r w:rsidRPr="0012676F">
              <w:rPr>
                <w:rFonts w:asciiTheme="minorBidi" w:hAnsiTheme="minorBidi"/>
              </w:rPr>
              <w:t>peering connection.</w:t>
            </w:r>
          </w:p>
          <w:p w14:paraId="28251435" w14:textId="77777777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In the Peering connection request section, review the details of the peering connection and Accept request.</w:t>
            </w:r>
          </w:p>
          <w:p w14:paraId="474058FB" w14:textId="4840CDD5" w:rsidR="0012676F" w:rsidRPr="0012676F" w:rsidRDefault="0012676F" w:rsidP="00873390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12676F">
              <w:rPr>
                <w:rFonts w:asciiTheme="minorBidi" w:hAnsiTheme="minorBidi"/>
              </w:rPr>
              <w:t>Once the peering connection is accepted, configure route tables in each VPC to route traffic to the other VPC.</w:t>
            </w:r>
          </w:p>
          <w:p w14:paraId="6D19BAC3" w14:textId="3D678404" w:rsidR="0012676F" w:rsidRPr="00394385" w:rsidRDefault="0012676F" w:rsidP="0087339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Deploy Internet gateways</w:t>
            </w:r>
          </w:p>
          <w:p w14:paraId="60BD22A4" w14:textId="77777777" w:rsidR="0012676F" w:rsidRPr="0012676F" w:rsidRDefault="0012676F" w:rsidP="0012676F">
            <w:pPr>
              <w:rPr>
                <w:b/>
                <w:bCs/>
              </w:rPr>
            </w:pPr>
          </w:p>
          <w:p w14:paraId="6F27F5F2" w14:textId="77777777" w:rsidR="0012676F" w:rsidRPr="001F118F" w:rsidRDefault="0012676F" w:rsidP="00873390">
            <w:pPr>
              <w:pStyle w:val="ListParagraph"/>
              <w:numPr>
                <w:ilvl w:val="0"/>
                <w:numId w:val="5"/>
              </w:numPr>
            </w:pPr>
            <w:r>
              <w:t>Deploy Internet</w:t>
            </w:r>
            <w:r w:rsidRPr="001F118F">
              <w:t xml:space="preserve"> gateways via Amazon Virtual Private </w:t>
            </w:r>
            <w:r>
              <w:t>Cloud</w:t>
            </w:r>
            <w:r w:rsidRPr="001F118F">
              <w:t xml:space="preserve"> (VPC) console as per given task.</w:t>
            </w:r>
          </w:p>
          <w:p w14:paraId="6B133EF8" w14:textId="77777777" w:rsidR="0012676F" w:rsidRPr="001F118F" w:rsidRDefault="0012676F" w:rsidP="00873390">
            <w:pPr>
              <w:pStyle w:val="ListParagraph"/>
              <w:numPr>
                <w:ilvl w:val="0"/>
                <w:numId w:val="5"/>
              </w:numPr>
            </w:pPr>
            <w:r w:rsidRPr="001F118F">
              <w:t xml:space="preserve">Enter a name and description for the internet gateway and </w:t>
            </w:r>
            <w:r>
              <w:t>Deploy internet</w:t>
            </w:r>
            <w:r w:rsidRPr="001F118F">
              <w:t xml:space="preserve"> gateway as required.</w:t>
            </w:r>
          </w:p>
          <w:p w14:paraId="5C63AC40" w14:textId="77777777" w:rsidR="0012676F" w:rsidRPr="001F118F" w:rsidRDefault="0012676F" w:rsidP="00873390">
            <w:pPr>
              <w:pStyle w:val="ListParagraph"/>
              <w:numPr>
                <w:ilvl w:val="0"/>
                <w:numId w:val="5"/>
              </w:numPr>
            </w:pPr>
            <w:r w:rsidRPr="001F118F">
              <w:lastRenderedPageBreak/>
              <w:t>Once the internet gateway is created, attach it to VPC.</w:t>
            </w:r>
          </w:p>
          <w:p w14:paraId="4ECFCB95" w14:textId="76D3EC56" w:rsidR="0012676F" w:rsidRPr="008C149D" w:rsidRDefault="0012676F" w:rsidP="0087339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C149D">
              <w:rPr>
                <w:rFonts w:asciiTheme="minorBidi" w:hAnsiTheme="minorBidi"/>
              </w:rPr>
              <w:t>Deploy an internet gateway attachment to attach an internet gateway to VPC as per requirement.</w:t>
            </w:r>
          </w:p>
          <w:p w14:paraId="622B33A9" w14:textId="77777777" w:rsidR="00394385" w:rsidRDefault="00394385" w:rsidP="0012676F">
            <w:pPr>
              <w:pStyle w:val="ListParagraph"/>
            </w:pPr>
          </w:p>
          <w:p w14:paraId="6EACB7C3" w14:textId="63CA1E0E" w:rsidR="0012676F" w:rsidRPr="00394385" w:rsidRDefault="0012676F" w:rsidP="00873390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Perform Cloud Front Routing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6D86723E" w14:textId="5CAD52CE" w:rsidR="00394385" w:rsidRPr="00394385" w:rsidRDefault="00394385" w:rsidP="00873390">
            <w:pPr>
              <w:pStyle w:val="ListParagraph"/>
              <w:numPr>
                <w:ilvl w:val="0"/>
                <w:numId w:val="6"/>
              </w:numPr>
              <w:ind w:left="1064"/>
            </w:pPr>
            <w:r w:rsidRPr="00394385">
              <w:t xml:space="preserve">Deploy </w:t>
            </w:r>
            <w:proofErr w:type="spellStart"/>
            <w:r w:rsidRPr="00394385">
              <w:t>CloudFront</w:t>
            </w:r>
            <w:proofErr w:type="spellEnd"/>
            <w:r w:rsidRPr="00394385">
              <w:t xml:space="preserve"> distribution to perform the Cloud front routing.</w:t>
            </w:r>
          </w:p>
          <w:p w14:paraId="59D9A98F" w14:textId="12955FB4" w:rsidR="00394385" w:rsidRPr="00394385" w:rsidRDefault="00394385" w:rsidP="00873390">
            <w:pPr>
              <w:pStyle w:val="ListParagraph"/>
              <w:numPr>
                <w:ilvl w:val="0"/>
                <w:numId w:val="6"/>
              </w:numPr>
              <w:ind w:left="1064"/>
            </w:pPr>
            <w:r w:rsidRPr="00394385">
              <w:t xml:space="preserve">Configure the </w:t>
            </w:r>
            <w:proofErr w:type="spellStart"/>
            <w:r w:rsidRPr="00394385">
              <w:t>CloudFront</w:t>
            </w:r>
            <w:proofErr w:type="spellEnd"/>
            <w:r w:rsidRPr="00394385">
              <w:t xml:space="preserve"> distribution to route traffic to the origin resources as required.</w:t>
            </w:r>
          </w:p>
          <w:p w14:paraId="0E4AC8AA" w14:textId="20F6AE78" w:rsidR="00394385" w:rsidRPr="00394385" w:rsidRDefault="00394385" w:rsidP="00873390">
            <w:pPr>
              <w:pStyle w:val="ListParagraph"/>
              <w:numPr>
                <w:ilvl w:val="0"/>
                <w:numId w:val="6"/>
              </w:numPr>
              <w:ind w:left="1064"/>
            </w:pPr>
            <w:r w:rsidRPr="00394385">
              <w:t xml:space="preserve">Configure the DNS records for the domain name to point to the </w:t>
            </w:r>
            <w:proofErr w:type="spellStart"/>
            <w:r w:rsidRPr="00394385">
              <w:t>CloudFront</w:t>
            </w:r>
            <w:proofErr w:type="spellEnd"/>
            <w:r w:rsidRPr="00394385">
              <w:t xml:space="preserve"> distribution as per given requirement.</w:t>
            </w:r>
          </w:p>
          <w:p w14:paraId="6600E2F2" w14:textId="3D9473C1" w:rsidR="00394385" w:rsidRPr="00394385" w:rsidRDefault="00394385" w:rsidP="00873390">
            <w:pPr>
              <w:pStyle w:val="ListParagraph"/>
              <w:numPr>
                <w:ilvl w:val="0"/>
                <w:numId w:val="6"/>
              </w:numPr>
              <w:ind w:left="1064"/>
            </w:pPr>
            <w:r w:rsidRPr="00394385">
              <w:t xml:space="preserve">Deploy distribution via </w:t>
            </w:r>
            <w:proofErr w:type="spellStart"/>
            <w:r w:rsidRPr="00394385">
              <w:t>CloudFront</w:t>
            </w:r>
            <w:proofErr w:type="spellEnd"/>
            <w:r w:rsidRPr="00394385">
              <w:t xml:space="preserve"> console as required.</w:t>
            </w:r>
          </w:p>
          <w:p w14:paraId="23E64D66" w14:textId="281E81C7" w:rsidR="0012676F" w:rsidRPr="00394385" w:rsidRDefault="00394385" w:rsidP="00873390">
            <w:pPr>
              <w:pStyle w:val="ListParagraph"/>
              <w:numPr>
                <w:ilvl w:val="0"/>
                <w:numId w:val="6"/>
              </w:numPr>
              <w:ind w:left="1064"/>
            </w:pPr>
            <w:r w:rsidRPr="00394385">
              <w:t>As per given task, Configure the distribution settings.</w:t>
            </w:r>
          </w:p>
          <w:p w14:paraId="2B65214E" w14:textId="77777777" w:rsidR="0012676F" w:rsidRPr="0012676F" w:rsidRDefault="0012676F" w:rsidP="00DF57AF">
            <w:pPr>
              <w:ind w:left="1064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62A12D33" w:rsidR="0012676F" w:rsidRPr="004E5791" w:rsidRDefault="0012676F" w:rsidP="0012676F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649C40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03390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F948B2F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757B03">
              <w:rPr>
                <w:rFonts w:ascii="Arial" w:hAnsi="Arial" w:cs="Arial"/>
                <w:b/>
              </w:rPr>
              <w:t>Create Networks in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25CC11E" w14:textId="77777777" w:rsidR="00EF5E5C" w:rsidRPr="00EF5E5C" w:rsidRDefault="00EF5E5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Build network to connect VPC connection</w:t>
            </w:r>
          </w:p>
          <w:p w14:paraId="0B694A48" w14:textId="77777777" w:rsidR="00EF5E5C" w:rsidRPr="00EF5E5C" w:rsidRDefault="00EF5E5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Configure VPC to VPC connectivity</w:t>
            </w:r>
          </w:p>
          <w:p w14:paraId="61537057" w14:textId="77777777" w:rsidR="00EF5E5C" w:rsidRPr="00EF5E5C" w:rsidRDefault="00EF5E5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Deploy Internet gateways</w:t>
            </w:r>
          </w:p>
          <w:p w14:paraId="59466BA3" w14:textId="59099EAF" w:rsidR="000D04CA" w:rsidRPr="00934122" w:rsidRDefault="00EF5E5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F5E5C">
              <w:rPr>
                <w:rFonts w:asciiTheme="minorBidi" w:hAnsiTheme="minorBidi"/>
              </w:rPr>
              <w:t>Perform Cloud Front Routing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F5E5C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71C17336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a transit gateway to act as a central hub for routing traffic between VPCs.</w:t>
            </w:r>
          </w:p>
        </w:tc>
        <w:tc>
          <w:tcPr>
            <w:tcW w:w="1059" w:type="dxa"/>
            <w:vAlign w:val="center"/>
          </w:tcPr>
          <w:p w14:paraId="0C2F3E57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25AE57" id="Rounded Rectangle 32" o:spid="_x0000_s1026" style="position:absolute;margin-left:7.55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62E2DF" id="Rounded Rectangle 33" o:spid="_x0000_s1026" style="position:absolute;margin-left:9.3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256DE1F8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F19AE">
              <w:t>Attach each VPC to the transit gateway.</w:t>
            </w:r>
          </w:p>
        </w:tc>
        <w:tc>
          <w:tcPr>
            <w:tcW w:w="1059" w:type="dxa"/>
            <w:vAlign w:val="center"/>
          </w:tcPr>
          <w:p w14:paraId="725B99FA" w14:textId="77777777" w:rsidR="00EF5E5C" w:rsidRPr="00487D73" w:rsidRDefault="00EF5E5C" w:rsidP="00EF5E5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747A3C" id="Rounded Rectangle 10" o:spid="_x0000_s1026" style="position:absolute;margin-left:8.5pt;margin-top: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F5E5C" w:rsidRPr="00487D73" w:rsidRDefault="00EF5E5C" w:rsidP="00EF5E5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24FB4C" id="Rounded Rectangle 11" o:spid="_x0000_s1026" style="position:absolute;margin-left:9.5pt;margin-top:4.9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0382AA9C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Configure route tables in each VPC to route traffic to the transit gateway.</w:t>
            </w:r>
          </w:p>
        </w:tc>
        <w:tc>
          <w:tcPr>
            <w:tcW w:w="1059" w:type="dxa"/>
            <w:vAlign w:val="center"/>
          </w:tcPr>
          <w:p w14:paraId="7034B1F9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492592" id="Rounded Rectangle 12" o:spid="_x0000_s1026" style="position:absolute;margin-left:8.8pt;margin-top:3.4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885FC3" id="Rounded Rectangle 4" o:spid="_x0000_s1026" style="position:absolute;margin-left:9.5pt;margin-top:3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46D7C909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security groups in each VPC to control traffic flow to and from the transit gateway.</w:t>
            </w:r>
          </w:p>
        </w:tc>
        <w:tc>
          <w:tcPr>
            <w:tcW w:w="1059" w:type="dxa"/>
            <w:vAlign w:val="center"/>
          </w:tcPr>
          <w:p w14:paraId="6C139F3A" w14:textId="529B183D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E71965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676B60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5F48381B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Open Peering Connections in Amazon Virtual Private Cloud (VPC) console and Deploy peering connection.</w:t>
            </w:r>
          </w:p>
        </w:tc>
        <w:tc>
          <w:tcPr>
            <w:tcW w:w="1059" w:type="dxa"/>
            <w:vAlign w:val="center"/>
          </w:tcPr>
          <w:p w14:paraId="6F9954D4" w14:textId="5DBEB488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820BD10" wp14:editId="2470E6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71AE9D" id="Rounded Rectangle 12" o:spid="_x0000_s1026" style="position:absolute;margin-left:8.8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0CB4089" wp14:editId="1A4E81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0876ED" id="Rounded Rectangle 4" o:spid="_x0000_s1026" style="position:absolute;margin-left:9.5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5892D83A" w:rsidR="00EF5E5C" w:rsidRPr="00684DD0" w:rsidRDefault="00DF57AF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t>R</w:t>
            </w:r>
            <w:r w:rsidR="00EF5E5C" w:rsidRPr="004F19AE">
              <w:t>eview the details of the peering connection and Accept request.</w:t>
            </w:r>
          </w:p>
        </w:tc>
        <w:tc>
          <w:tcPr>
            <w:tcW w:w="1059" w:type="dxa"/>
            <w:vAlign w:val="center"/>
          </w:tcPr>
          <w:p w14:paraId="33ABAFB9" w14:textId="038759ED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581890" id="Rounded Rectangle 32" o:spid="_x0000_s1026" style="position:absolute;margin-left:7.55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E98889" id="Rounded Rectangle 33" o:spid="_x0000_s1026" style="position:absolute;margin-left:9.3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147DFC52" w:rsidR="00EF5E5C" w:rsidRPr="00684DD0" w:rsidRDefault="00DF57AF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lastRenderedPageBreak/>
              <w:t>C</w:t>
            </w:r>
            <w:r w:rsidR="00EF5E5C" w:rsidRPr="004F19AE">
              <w:t>onfigure route tables in each VPC to route traffic to the other VPC</w:t>
            </w:r>
            <w:r>
              <w:t>, o</w:t>
            </w:r>
            <w:r w:rsidRPr="004F19AE">
              <w:t>nce the peering connection is accepted</w:t>
            </w:r>
            <w:r w:rsidR="00EF5E5C" w:rsidRPr="004F19AE">
              <w:t>.</w:t>
            </w:r>
          </w:p>
        </w:tc>
        <w:tc>
          <w:tcPr>
            <w:tcW w:w="1059" w:type="dxa"/>
            <w:vAlign w:val="center"/>
          </w:tcPr>
          <w:p w14:paraId="2EBCA9F9" w14:textId="671A4E81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7429D93" wp14:editId="5DAF4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4DD5BD" id="Rounded Rectangle 10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980362D" wp14:editId="29358D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7680D0" id="Rounded Rectangle 11" o:spid="_x0000_s1026" style="position:absolute;margin-left:9.5pt;margin-top:4.9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7522FE42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Internet gateways via Amazon Virtual Private Cloud (VPC) console.</w:t>
            </w:r>
          </w:p>
        </w:tc>
        <w:tc>
          <w:tcPr>
            <w:tcW w:w="1059" w:type="dxa"/>
            <w:vAlign w:val="center"/>
          </w:tcPr>
          <w:p w14:paraId="3C95D203" w14:textId="1828BD88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5A10023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29189E04" w14:textId="77777777" w:rsidTr="009D4514">
        <w:trPr>
          <w:trHeight w:val="398"/>
        </w:trPr>
        <w:tc>
          <w:tcPr>
            <w:tcW w:w="6739" w:type="dxa"/>
          </w:tcPr>
          <w:p w14:paraId="1716E7F1" w14:textId="2A60416E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>Enter a name and description for the internet gateway and Deploy internet gateway as required.</w:t>
            </w:r>
          </w:p>
        </w:tc>
        <w:tc>
          <w:tcPr>
            <w:tcW w:w="1059" w:type="dxa"/>
            <w:vAlign w:val="center"/>
          </w:tcPr>
          <w:p w14:paraId="64CCBFB2" w14:textId="16D46E65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303E1" w14:textId="47A808C6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2CA58786" wp14:editId="70826D4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305714" id="Rounded Rectangle 4" o:spid="_x0000_s1026" style="position:absolute;margin-left:4.8pt;margin-top:-30.2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FTpF/f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FAD56E9" wp14:editId="14D31DBE">
                      <wp:simplePos x="0" y="0"/>
                      <wp:positionH relativeFrom="column">
                        <wp:posOffset>-620395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463513" id="Rounded Rectangle 12" o:spid="_x0000_s1026" style="position:absolute;margin-left:-48.85pt;margin-top:-30.2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Cmi85v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16600091" w14:textId="77777777" w:rsidTr="009D4514">
        <w:trPr>
          <w:trHeight w:val="398"/>
        </w:trPr>
        <w:tc>
          <w:tcPr>
            <w:tcW w:w="6739" w:type="dxa"/>
          </w:tcPr>
          <w:p w14:paraId="70C9D0EE" w14:textId="3647E27D" w:rsidR="00EF5E5C" w:rsidRPr="00684DD0" w:rsidRDefault="00DF57AF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t>A</w:t>
            </w:r>
            <w:r w:rsidR="00EF5E5C" w:rsidRPr="004F19AE">
              <w:t xml:space="preserve">ttach </w:t>
            </w:r>
            <w:r>
              <w:t>the Internet gateway</w:t>
            </w:r>
            <w:r w:rsidR="00EF5E5C" w:rsidRPr="004F19AE">
              <w:t xml:space="preserve"> to VPC</w:t>
            </w:r>
            <w:r>
              <w:t>, o</w:t>
            </w:r>
            <w:r w:rsidRPr="004F19AE">
              <w:t xml:space="preserve">nce </w:t>
            </w:r>
            <w:r>
              <w:t xml:space="preserve">its </w:t>
            </w:r>
            <w:r w:rsidRPr="004F19AE">
              <w:t>created</w:t>
            </w:r>
            <w:r w:rsidR="00EF5E5C" w:rsidRPr="004F19AE">
              <w:t>.</w:t>
            </w:r>
          </w:p>
        </w:tc>
        <w:tc>
          <w:tcPr>
            <w:tcW w:w="1059" w:type="dxa"/>
            <w:vAlign w:val="center"/>
          </w:tcPr>
          <w:p w14:paraId="09613652" w14:textId="7A5F45BB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34031963" wp14:editId="097BE5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74352415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03F204" id="Rounded Rectangle 12" o:spid="_x0000_s1026" style="position:absolute;margin-left:-.1pt;margin-top:3.65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2B6D6F2" wp14:editId="71329C7B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9231005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FAFB4D" id="Rounded Rectangle 4" o:spid="_x0000_s1026" style="position:absolute;margin-left:53.55pt;margin-top:3.6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6DA501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62100A84" w14:textId="77777777" w:rsidTr="009D4514">
        <w:trPr>
          <w:trHeight w:val="398"/>
        </w:trPr>
        <w:tc>
          <w:tcPr>
            <w:tcW w:w="6739" w:type="dxa"/>
          </w:tcPr>
          <w:p w14:paraId="6E065C89" w14:textId="32E94230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Deploy an internet gateway attachment to attach an internet gateway to VPC. </w:t>
            </w:r>
          </w:p>
        </w:tc>
        <w:tc>
          <w:tcPr>
            <w:tcW w:w="1059" w:type="dxa"/>
            <w:vAlign w:val="center"/>
          </w:tcPr>
          <w:p w14:paraId="0518D9C0" w14:textId="46EC86D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398647" id="Rounded Rectangle 12" o:spid="_x0000_s1026" style="position:absolute;margin-left:-.1pt;margin-top:3.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F1D59B" id="Rounded Rectangle 4" o:spid="_x0000_s1026" style="position:absolute;margin-left:53.55pt;margin-top:3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7AFD1029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B2FB34E" wp14:editId="2764E0FE">
                      <wp:simplePos x="0" y="0"/>
                      <wp:positionH relativeFrom="column">
                        <wp:posOffset>-608330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FB930C" id="Rounded Rectangle 12" o:spid="_x0000_s1026" style="position:absolute;margin-left:-47.9pt;margin-top:-50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jsGsr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159BC73" wp14:editId="7F207C8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E27E28" id="Rounded Rectangle 4" o:spid="_x0000_s1026" style="position:absolute;margin-left:5.75pt;margin-top:-50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V+q0A4QAAAAo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7577A4A9" w14:textId="77777777" w:rsidTr="009D4514">
        <w:trPr>
          <w:trHeight w:val="398"/>
        </w:trPr>
        <w:tc>
          <w:tcPr>
            <w:tcW w:w="6739" w:type="dxa"/>
          </w:tcPr>
          <w:p w14:paraId="1FE1B869" w14:textId="04CE4313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Deploy </w:t>
            </w:r>
            <w:proofErr w:type="spellStart"/>
            <w:r w:rsidRPr="004F19AE">
              <w:t>CloudFront</w:t>
            </w:r>
            <w:proofErr w:type="spellEnd"/>
            <w:r w:rsidRPr="004F19AE">
              <w:t xml:space="preserve"> distribution to perform the Cloud front routing.</w:t>
            </w:r>
          </w:p>
        </w:tc>
        <w:tc>
          <w:tcPr>
            <w:tcW w:w="1059" w:type="dxa"/>
            <w:vAlign w:val="center"/>
          </w:tcPr>
          <w:p w14:paraId="316C5CE7" w14:textId="070368B4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01D6356" id="Rounded Rectangle 12" o:spid="_x0000_s1026" style="position:absolute;margin-left:-.1pt;margin-top:3.35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RVXvD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412FF4" id="Rounded Rectangle 4" o:spid="_x0000_s1026" style="position:absolute;margin-left:53.55pt;margin-top:3.3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LVW+bfAAAACAEAAA8AAABk&#10;cnMvZG93bnJldi54bWxMj8FOwzAQRO9I/IO1SNyo01ClJcSpEIgDUoWgIAE3N17s0HgdxW4b+Hq2&#10;JziOZjTzplqOvhN7HGIbSMF0koFAaoJpySp4fbm/WICISZPRXSBU8I0RlvXpSaVLEw70jPt1soJL&#10;KJZagUupL6WMjUOv4yT0SOx9hsHrxHKw0gz6wOW+k3mWFdLrlnjB6R5vHTbb9c4rMD/Gvq0eFh9P&#10;2/fHO/eVos2vVkqdn4031yASjukvDEd8RoeamTZhRyaKjnU2n3JUQTEHcfSLGX/bKLjMZ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YtVb5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17E4E480" w14:textId="77777777" w:rsidTr="009D4514">
        <w:trPr>
          <w:trHeight w:val="398"/>
        </w:trPr>
        <w:tc>
          <w:tcPr>
            <w:tcW w:w="6739" w:type="dxa"/>
          </w:tcPr>
          <w:p w14:paraId="6E3762A3" w14:textId="77EFF0F0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Configure the </w:t>
            </w:r>
            <w:proofErr w:type="spellStart"/>
            <w:r w:rsidRPr="004F19AE">
              <w:t>CloudFront</w:t>
            </w:r>
            <w:proofErr w:type="spellEnd"/>
            <w:r w:rsidRPr="004F19AE">
              <w:t xml:space="preserve"> distribution to route traffic to the origin resources as required.</w:t>
            </w:r>
          </w:p>
        </w:tc>
        <w:tc>
          <w:tcPr>
            <w:tcW w:w="1059" w:type="dxa"/>
            <w:vAlign w:val="center"/>
          </w:tcPr>
          <w:p w14:paraId="5DCFF49C" w14:textId="0964450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814F06" id="Rounded Rectangle 12" o:spid="_x0000_s1026" style="position:absolute;margin-left:-.1pt;margin-top:3.95pt;width:28.5pt;height:12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EWfejt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ECA003" id="Rounded Rectangle 4" o:spid="_x0000_s1026" style="position:absolute;margin-left:53.55pt;margin-top:3.9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LkYz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5D357A53" w14:textId="77777777" w:rsidTr="009D4514">
        <w:trPr>
          <w:trHeight w:val="398"/>
        </w:trPr>
        <w:tc>
          <w:tcPr>
            <w:tcW w:w="6739" w:type="dxa"/>
          </w:tcPr>
          <w:p w14:paraId="6771CA1C" w14:textId="4AFB1A80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Configure the DNS records for the domain name to point to the </w:t>
            </w:r>
            <w:proofErr w:type="spellStart"/>
            <w:r w:rsidRPr="004F19AE">
              <w:t>CloudFront</w:t>
            </w:r>
            <w:proofErr w:type="spellEnd"/>
            <w:r w:rsidRPr="004F19AE">
              <w:t xml:space="preserve"> distribution as per given requirement.</w:t>
            </w:r>
          </w:p>
        </w:tc>
        <w:tc>
          <w:tcPr>
            <w:tcW w:w="1059" w:type="dxa"/>
            <w:vAlign w:val="center"/>
          </w:tcPr>
          <w:p w14:paraId="1363720F" w14:textId="22170B46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365DB7" id="Rounded Rectangle 12" o:spid="_x0000_s1026" style="position:absolute;margin-left:-.1pt;margin-top:3.8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GLYTk3gAAAAUBAAAPAAAA&#10;ZHJzL2Rvd25yZXYueG1sTI/BTsMwEETvSPyDtUjcWocUQgnZVAjEAamqoCABNzde7NB4HcVuG/h6&#10;zAmOoxnNvKkWo+vEnobQekY4m2YgiBuvWzYIL8/3kzmIEBVr1XkmhC8KsKiPjypVan/gJ9qvoxGp&#10;hEOpEGyMfSllaCw5Faa+J07ehx+cikkORupBHVK562SeZYV0quW0YFVPt5aa7XrnEPS3Nq/Lh/n7&#10;4/ZtdWc/YzD51RLx9GS8uQYRaYx/YfjFT+hQJ6aN37EOokOY5CmIcFmASO5FkX5sEGaz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i2E5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88BE50" id="Rounded Rectangle 4" o:spid="_x0000_s1026" style="position:absolute;margin-left:53.55pt;margin-top:3.8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WmgtzfAAAACAEAAA8AAABk&#10;cnMvZG93bnJldi54bWxMj8FOwzAQRO9I/IO1SNyo0walJcSpEIgDUoWgIAE3N17s0HgdxW4b+Hq2&#10;JziOZjTzplqOvhN7HGIbSMF0koFAaoJpySp4fbm/WICISZPRXSBU8I0RlvXpSaVLEw70jPt1soJL&#10;KJZagUupL6WMjUOv4yT0SOx9hsHrxHKw0gz6wOW+k7MsK6TXLfGC0z3eOmy2651XYH6MfVs9LD6e&#10;tu+Pd+4rRTu7Wil1fjbeXINIOKa/MBzxGR1qZtqEHZkoOtbZfMpRBfMCxNEvLvnbRkGe5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5aaC3N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26BAF5E4" w14:textId="77777777" w:rsidTr="009D4514">
        <w:trPr>
          <w:trHeight w:val="398"/>
        </w:trPr>
        <w:tc>
          <w:tcPr>
            <w:tcW w:w="6739" w:type="dxa"/>
          </w:tcPr>
          <w:p w14:paraId="5BDABEE1" w14:textId="1E348F52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Deploy distribution via </w:t>
            </w:r>
            <w:proofErr w:type="spellStart"/>
            <w:r w:rsidRPr="004F19AE">
              <w:t>CloudFront</w:t>
            </w:r>
            <w:proofErr w:type="spellEnd"/>
            <w:r w:rsidRPr="004F19AE">
              <w:t xml:space="preserve"> console as required.</w:t>
            </w:r>
          </w:p>
        </w:tc>
        <w:tc>
          <w:tcPr>
            <w:tcW w:w="1059" w:type="dxa"/>
            <w:vAlign w:val="center"/>
          </w:tcPr>
          <w:p w14:paraId="71D99A7F" w14:textId="6949D4E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05AAB5" id="Rounded Rectangle 12" o:spid="_x0000_s1026" style="position:absolute;margin-left:-.1pt;margin-top:3.65pt;width:28.5pt;height:12.9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784BA9" id="Rounded Rectangle 4" o:spid="_x0000_s1026" style="position:absolute;margin-left:53.55pt;margin-top:3.6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65E5E2C6" w14:textId="77777777" w:rsidTr="009D4514">
        <w:trPr>
          <w:trHeight w:val="398"/>
        </w:trPr>
        <w:tc>
          <w:tcPr>
            <w:tcW w:w="6739" w:type="dxa"/>
          </w:tcPr>
          <w:p w14:paraId="0BEC12F7" w14:textId="399D0521" w:rsidR="00EF5E5C" w:rsidRPr="00684DD0" w:rsidRDefault="00EF5E5C" w:rsidP="0087339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F19AE">
              <w:t>Configure the distribution settings.</w:t>
            </w:r>
          </w:p>
        </w:tc>
        <w:tc>
          <w:tcPr>
            <w:tcW w:w="1059" w:type="dxa"/>
            <w:vAlign w:val="center"/>
          </w:tcPr>
          <w:p w14:paraId="7AA04D57" w14:textId="3BFFEEF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47EB53E" wp14:editId="6BFC0AF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29098519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097DE1" id="Rounded Rectangle 12" o:spid="_x0000_s1026" style="position:absolute;margin-left:-.1pt;margin-top:3.5pt;width:28.5pt;height:12.9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3F3DF189" wp14:editId="4667F10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41696015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0078B6" id="Rounded Rectangle 4" o:spid="_x0000_s1026" style="position:absolute;margin-left:53.55pt;margin-top:3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C40AF9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CD64B96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03390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0AC8F9A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494A2D95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3DC38013" w:rsidR="00C05385" w:rsidRPr="00487D73" w:rsidRDefault="00DF57A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E7D663" w14:textId="77777777" w:rsidR="00F7222C" w:rsidRPr="00F7222C" w:rsidRDefault="00F7222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Build network to connect VPC connection</w:t>
            </w:r>
          </w:p>
          <w:p w14:paraId="04184C17" w14:textId="77777777" w:rsidR="00F7222C" w:rsidRPr="00F7222C" w:rsidRDefault="00F7222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Configure VPC to VPC connectivity</w:t>
            </w:r>
          </w:p>
          <w:p w14:paraId="332BC3B5" w14:textId="77777777" w:rsidR="00F7222C" w:rsidRPr="00F7222C" w:rsidRDefault="00F7222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Deploy Internet gateways</w:t>
            </w:r>
          </w:p>
          <w:p w14:paraId="5493BFEF" w14:textId="30FFB6D2" w:rsidR="00107755" w:rsidRPr="005E2947" w:rsidRDefault="00F7222C" w:rsidP="0087339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Perform Cloud Front Routing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C149D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B040EEB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a transit gateway to act as a central hub for routing traffic between VPCs.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5034F5F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Attach</w:t>
            </w:r>
            <w:r w:rsidR="009A5481">
              <w:t>ed</w:t>
            </w:r>
            <w:r w:rsidRPr="007F05AB">
              <w:t xml:space="preserve"> each VPC to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B08EC1F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Configure</w:t>
            </w:r>
            <w:r w:rsidR="009A5481">
              <w:t>d</w:t>
            </w:r>
            <w:r w:rsidRPr="007F05AB">
              <w:t xml:space="preserve"> route tables in each VPC to route traffic to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82AE3AD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security groups in each VPC to control traffic flow to and from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43EA5DC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D</w:t>
            </w:r>
            <w:r w:rsidR="008C149D" w:rsidRPr="007F05AB">
              <w:t>eploy</w:t>
            </w:r>
            <w:r>
              <w:t>ed</w:t>
            </w:r>
            <w:r w:rsidR="008C149D" w:rsidRPr="007F05AB">
              <w:t xml:space="preserve"> peering connection</w:t>
            </w:r>
            <w:r w:rsidRPr="007F05AB">
              <w:t xml:space="preserve"> in Amazon Virtual Private Cloud (VPC) console</w:t>
            </w:r>
            <w:r w:rsidR="008C149D" w:rsidRPr="007F05A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49E5163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R</w:t>
            </w:r>
            <w:r w:rsidR="008C149D" w:rsidRPr="007F05AB">
              <w:t>eview</w:t>
            </w:r>
            <w:r>
              <w:t>ed the details and accepted the</w:t>
            </w:r>
            <w:r w:rsidR="008C149D" w:rsidRPr="007F05AB">
              <w:t xml:space="preserve"> </w:t>
            </w:r>
            <w:r>
              <w:t xml:space="preserve">request </w:t>
            </w:r>
            <w:r w:rsidR="008C149D" w:rsidRPr="007F05AB">
              <w:t>of</w:t>
            </w:r>
            <w:r>
              <w:t xml:space="preserve"> </w:t>
            </w:r>
            <w:r w:rsidR="008C149D" w:rsidRPr="007F05AB">
              <w:t>the peering connection.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ED0ACF1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C</w:t>
            </w:r>
            <w:r w:rsidR="008C149D" w:rsidRPr="007F05AB">
              <w:t>onfigure</w:t>
            </w:r>
            <w:r>
              <w:t>d</w:t>
            </w:r>
            <w:r w:rsidR="008C149D" w:rsidRPr="007F05AB">
              <w:t xml:space="preserve"> rout</w:t>
            </w:r>
            <w:r>
              <w:t>ing</w:t>
            </w:r>
            <w:r w:rsidR="008C149D" w:rsidRPr="007F05AB">
              <w:t xml:space="preserve"> tables in each VPC to route traffic to the other VPC</w:t>
            </w:r>
            <w:r>
              <w:t>, o</w:t>
            </w:r>
            <w:r w:rsidRPr="007F05AB">
              <w:t>nce the peering connection is accepted</w:t>
            </w:r>
            <w: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A9B068D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Internet gateways via Amazon Virtual Private Cloud (VPC)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3DA7C2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466D4173" w:rsidR="008C149D" w:rsidRDefault="008C149D" w:rsidP="00F7222C">
            <w:r w:rsidRPr="007F05AB">
              <w:t>Enter</w:t>
            </w:r>
            <w:r w:rsidR="009A5481">
              <w:t>ed</w:t>
            </w:r>
            <w:r w:rsidRPr="007F05AB">
              <w:t xml:space="preserve"> a name and description for the internet gateway and Deploy</w:t>
            </w:r>
            <w:r w:rsidR="009A5481">
              <w:t>ed</w:t>
            </w:r>
            <w:r w:rsidRPr="007F05AB">
              <w:t xml:space="preserve"> </w:t>
            </w:r>
            <w:r w:rsidR="009A5481">
              <w:t>I</w:t>
            </w:r>
            <w:r w:rsidRPr="007F05AB">
              <w:t>nternet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1DE9553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377626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C3CFE" w14:textId="113EE2F2" w:rsidR="008C149D" w:rsidRDefault="009A5481" w:rsidP="00F7222C">
            <w:r>
              <w:t>A</w:t>
            </w:r>
            <w:r w:rsidR="008C149D" w:rsidRPr="007F05AB">
              <w:t>ttach</w:t>
            </w:r>
            <w:r>
              <w:t xml:space="preserve">ed </w:t>
            </w:r>
            <w:r w:rsidRPr="007F05AB">
              <w:t xml:space="preserve">the </w:t>
            </w:r>
            <w:r>
              <w:t>I</w:t>
            </w:r>
            <w:r w:rsidRPr="007F05AB">
              <w:t xml:space="preserve">nternet gateway </w:t>
            </w:r>
            <w:r w:rsidR="008C149D" w:rsidRPr="007F05AB">
              <w:t>to VPC</w:t>
            </w:r>
            <w:r>
              <w:t xml:space="preserve">, once it </w:t>
            </w:r>
            <w:r w:rsidRPr="007F05AB">
              <w:t>is created</w:t>
            </w:r>
            <w:r w:rsidR="008C149D" w:rsidRPr="007F05A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7C7DB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EE09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2AC54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669E09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45F4C0FE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an internet gateway attachment to attach an internet gateway to VPC as per requ</w:t>
            </w:r>
            <w:r w:rsidR="009A5481">
              <w:t>est</w:t>
            </w:r>
            <w:r w:rsidRPr="007F05AB">
              <w:t xml:space="preserve">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00362E2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67850B3E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</w:t>
            </w:r>
            <w:proofErr w:type="spellStart"/>
            <w:r w:rsidRPr="007F05AB">
              <w:t>CloudFront</w:t>
            </w:r>
            <w:proofErr w:type="spellEnd"/>
            <w:r w:rsidRPr="007F05AB">
              <w:t xml:space="preserve"> distribution to perform the Cloud front routing.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49C2DD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757F0580" w:rsidR="008C149D" w:rsidRDefault="008C149D" w:rsidP="00F7222C">
            <w:r w:rsidRPr="007F05AB">
              <w:t>Configure</w:t>
            </w:r>
            <w:r w:rsidR="009A5481">
              <w:t>d</w:t>
            </w:r>
            <w:r w:rsidRPr="007F05AB">
              <w:t xml:space="preserve"> the </w:t>
            </w:r>
            <w:proofErr w:type="spellStart"/>
            <w:r w:rsidRPr="007F05AB">
              <w:t>CloudFront</w:t>
            </w:r>
            <w:proofErr w:type="spellEnd"/>
            <w:r w:rsidRPr="007F05AB">
              <w:t xml:space="preserve"> distribution to route traffic to the origin resources.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C67E05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7D2A0461" w:rsidR="008C149D" w:rsidRDefault="008C149D" w:rsidP="00F7222C">
            <w:r w:rsidRPr="007F05AB">
              <w:t>Configure</w:t>
            </w:r>
            <w:r w:rsidR="009A5481">
              <w:t>d</w:t>
            </w:r>
            <w:r w:rsidRPr="007F05AB">
              <w:t xml:space="preserve"> the DNS records for the domain name to point to the </w:t>
            </w:r>
            <w:proofErr w:type="spellStart"/>
            <w:r w:rsidRPr="007F05AB">
              <w:t>CloudFront</w:t>
            </w:r>
            <w:proofErr w:type="spellEnd"/>
            <w:r w:rsidRPr="007F05AB">
              <w:t xml:space="preserve"> distribution.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79CAD00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4C69D921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distribution via </w:t>
            </w:r>
            <w:proofErr w:type="spellStart"/>
            <w:r w:rsidRPr="007F05AB">
              <w:t>CloudFront</w:t>
            </w:r>
            <w:proofErr w:type="spellEnd"/>
            <w:r w:rsidRPr="007F05AB">
              <w:t xml:space="preserve">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1114271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BD32FC" w14:textId="77777777" w:rsidR="008C149D" w:rsidRPr="00487D73" w:rsidRDefault="008C149D" w:rsidP="0087339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59AD50" w14:textId="684AC565" w:rsidR="008C149D" w:rsidRDefault="008C149D" w:rsidP="00F7222C">
            <w:r w:rsidRPr="007F05AB">
              <w:t>Configure</w:t>
            </w:r>
            <w:r w:rsidR="00A66F3E">
              <w:t>d</w:t>
            </w:r>
            <w:r w:rsidRPr="007F05AB">
              <w:t xml:space="preserve"> the distribution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5A9FA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B3EA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8F71F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AA4BA6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03390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0DAE6E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757B03">
              <w:rPr>
                <w:b/>
                <w:bCs/>
                <w:sz w:val="28"/>
                <w:szCs w:val="28"/>
              </w:rPr>
              <w:t>Create Networks in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47F85" w:rsidRDefault="00C05385" w:rsidP="00873390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49C0CE0" w:rsidR="00804B65" w:rsidRPr="00F7222C" w:rsidRDefault="00286AE5" w:rsidP="00AD7A67">
            <w:pPr>
              <w:spacing w:after="200" w:line="276" w:lineRule="auto"/>
              <w:rPr>
                <w:rFonts w:ascii="Arial" w:hAnsi="Arial"/>
                <w:bCs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</w:rPr>
              <w:t>d</w:t>
            </w:r>
            <w:r w:rsidR="00F7222C" w:rsidRPr="00F7222C">
              <w:rPr>
                <w:rFonts w:ascii="Arial" w:hAnsi="Arial"/>
                <w:bCs/>
                <w:iCs/>
              </w:rPr>
              <w:t>eploy a transit gateway to act as a central hub for routing traffic between VPCs.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47F85" w:rsidRDefault="00C05385" w:rsidP="0087339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47F85" w:rsidRDefault="00C05385" w:rsidP="0087339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CB5322E" w:rsidR="00C05385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a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ttach each VPC to the transit gateway.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47F85" w:rsidRDefault="00C05385" w:rsidP="0087339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941ED7F" w:rsidR="00540C21" w:rsidRPr="006F3AE3" w:rsidRDefault="00286AE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c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onfigure route tables in each VPC to route traffic to the transit gateway.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F9F6DB2" w:rsidR="00540C21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d</w:t>
            </w:r>
            <w:r w:rsidR="00F7222C" w:rsidRPr="00F7222C">
              <w:t>eploy security groups in each VPC to control traffic flow to and from the transit gateway.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F96CC86" w:rsidR="00540C21" w:rsidRPr="006F3AE3" w:rsidRDefault="00286AE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o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 xml:space="preserve">pen Peering Connections in Amazon Virtual Private Cloud (VPC) console and </w:t>
            </w:r>
            <w:r w:rsidR="00A66F3E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eploy peering connection.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12D4053" w:rsidR="00540C21" w:rsidRPr="006F3AE3" w:rsidRDefault="003D34C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to create a </w:t>
            </w:r>
            <w:r w:rsidRPr="00A47B29">
              <w:rPr>
                <w:rFonts w:ascii="Arial" w:hAnsi="Arial"/>
                <w:bCs/>
                <w:iCs/>
                <w:sz w:val="22"/>
                <w:szCs w:val="22"/>
              </w:rPr>
              <w:t>Peering connection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87339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0CC8DF5A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A47F85" w:rsidRDefault="00540C21" w:rsidP="00873390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4D23A1D9" w:rsidR="00540C21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 w:rsidR="00A47B29" w:rsidRPr="00A47B29">
              <w:t>configure route tables in each VPC to route traffic to the other VPC</w:t>
            </w:r>
            <w:r w:rsidRPr="00A47B29">
              <w:t xml:space="preserve"> </w:t>
            </w:r>
            <w:r>
              <w:t>in</w:t>
            </w:r>
            <w:r w:rsidRPr="00A47B29">
              <w:t xml:space="preserve"> the peering connection</w:t>
            </w:r>
            <w:r w:rsidR="00A47B29" w:rsidRPr="00A47B29">
              <w:t>.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A47F85" w:rsidRDefault="00A5450A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A47F85" w:rsidRDefault="00A5450A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45BB8426" w:rsidR="00A5450A" w:rsidRPr="00540C21" w:rsidRDefault="00286AE5" w:rsidP="002B28F0">
            <w:pPr>
              <w:rPr>
                <w:rFonts w:asciiTheme="minorBidi" w:hAnsiTheme="minorBidi"/>
                <w:iCs/>
              </w:rPr>
            </w:pPr>
            <w:r>
              <w:t>How to d</w:t>
            </w:r>
            <w:r w:rsidR="00A47B29" w:rsidRPr="00A47B29">
              <w:t>eploy Internet gateways via Amazon Virtual Private Cloud (VPC) console.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A47F85" w:rsidRDefault="00A5450A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C149D" w:rsidRPr="00487D73" w14:paraId="5A1BC01D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779DDCA8" w14:textId="311496A0" w:rsidR="008C149D" w:rsidRPr="00A47F85" w:rsidRDefault="008C149D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  <w:r w:rsidRPr="00A47F85">
              <w:rPr>
                <w:rFonts w:asciiTheme="minorBidi" w:hAnsiTheme="minorBidi"/>
              </w:rPr>
              <w:t>.</w:t>
            </w:r>
          </w:p>
        </w:tc>
        <w:tc>
          <w:tcPr>
            <w:tcW w:w="6114" w:type="dxa"/>
          </w:tcPr>
          <w:p w14:paraId="7E2715B5" w14:textId="7906FA83" w:rsidR="008C149D" w:rsidRDefault="00286AE5" w:rsidP="00F7222C">
            <w:r>
              <w:t>How to e</w:t>
            </w:r>
            <w:r w:rsidR="008C149D" w:rsidRPr="00581D69">
              <w:t>nter a name and description for the internet gateway and Deploy internet gateway as required.</w:t>
            </w:r>
          </w:p>
        </w:tc>
        <w:tc>
          <w:tcPr>
            <w:tcW w:w="1350" w:type="dxa"/>
            <w:vMerge w:val="restart"/>
          </w:tcPr>
          <w:p w14:paraId="3C78CA8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02F29912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543F055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A67AD8B" w14:textId="77777777" w:rsidR="008C149D" w:rsidRPr="00581D69" w:rsidRDefault="008C149D" w:rsidP="00F7222C"/>
        </w:tc>
        <w:tc>
          <w:tcPr>
            <w:tcW w:w="1350" w:type="dxa"/>
            <w:vMerge/>
          </w:tcPr>
          <w:p w14:paraId="16797DF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E2701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566B36B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34B40B9A" w14:textId="10931639" w:rsidR="008C149D" w:rsidRPr="00A47F85" w:rsidRDefault="008C149D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A2DDB19" w14:textId="68D655AA" w:rsidR="008C149D" w:rsidRDefault="00286AE5" w:rsidP="00F7222C">
            <w:r>
              <w:t xml:space="preserve">How to attach </w:t>
            </w:r>
            <w:r w:rsidR="008C149D" w:rsidRPr="00581D69">
              <w:t xml:space="preserve">the </w:t>
            </w:r>
            <w:r w:rsidR="003D34C9">
              <w:t>I</w:t>
            </w:r>
            <w:r w:rsidR="008C149D" w:rsidRPr="00581D69">
              <w:t>nternet gateway to VPC.</w:t>
            </w:r>
          </w:p>
        </w:tc>
        <w:tc>
          <w:tcPr>
            <w:tcW w:w="1350" w:type="dxa"/>
            <w:vMerge w:val="restart"/>
          </w:tcPr>
          <w:p w14:paraId="4C3B4B3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C13DA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4A42C93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5894DF4C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2474EC2" w14:textId="77777777" w:rsidR="008C149D" w:rsidRPr="00581D69" w:rsidRDefault="008C149D" w:rsidP="00F7222C"/>
        </w:tc>
        <w:tc>
          <w:tcPr>
            <w:tcW w:w="1350" w:type="dxa"/>
            <w:vMerge/>
          </w:tcPr>
          <w:p w14:paraId="64A554BF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5B10F4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6A14E06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6103052D" w14:textId="6A1FBC60" w:rsidR="00A66F3E" w:rsidRPr="00A47F85" w:rsidRDefault="00A66F3E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BEA8941" w14:textId="04C3071B" w:rsidR="00A66F3E" w:rsidRDefault="00A66F3E" w:rsidP="00F7222C">
            <w:r>
              <w:t>How to d</w:t>
            </w:r>
            <w:r w:rsidRPr="00964CDE">
              <w:t xml:space="preserve">eploy </w:t>
            </w:r>
            <w:proofErr w:type="spellStart"/>
            <w:r w:rsidRPr="00964CDE">
              <w:t>CloudFront</w:t>
            </w:r>
            <w:proofErr w:type="spellEnd"/>
            <w:r w:rsidRPr="00964CDE">
              <w:t xml:space="preserve"> distribution to perform the Cloud front routing.</w:t>
            </w:r>
          </w:p>
        </w:tc>
        <w:tc>
          <w:tcPr>
            <w:tcW w:w="1350" w:type="dxa"/>
            <w:vMerge w:val="restart"/>
          </w:tcPr>
          <w:p w14:paraId="7FA070C1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01ED9553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12198038" w14:textId="77777777" w:rsidR="00A66F3E" w:rsidRPr="00A47F85" w:rsidRDefault="00A66F3E" w:rsidP="00A66F3E">
            <w:pPr>
              <w:pStyle w:val="ListParagraph"/>
              <w:ind w:left="81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75892DF" w14:textId="77777777" w:rsidR="00A66F3E" w:rsidRDefault="00A66F3E" w:rsidP="00F7222C"/>
        </w:tc>
        <w:tc>
          <w:tcPr>
            <w:tcW w:w="1350" w:type="dxa"/>
            <w:vMerge/>
          </w:tcPr>
          <w:p w14:paraId="1C076D80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007DF9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569AB362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5AA39FBB" w14:textId="080F9397" w:rsidR="00A66F3E" w:rsidRPr="00A47F85" w:rsidRDefault="00A66F3E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33A086" w14:textId="288BB291" w:rsidR="00A66F3E" w:rsidRDefault="00A66F3E" w:rsidP="00F7222C">
            <w:r>
              <w:t>How to c</w:t>
            </w:r>
            <w:r w:rsidRPr="00964CDE">
              <w:t xml:space="preserve">onfigure the </w:t>
            </w:r>
            <w:proofErr w:type="spellStart"/>
            <w:r w:rsidRPr="00964CDE">
              <w:t>CloudFront</w:t>
            </w:r>
            <w:proofErr w:type="spellEnd"/>
            <w:r w:rsidRPr="00964CDE">
              <w:t xml:space="preserve"> distribution to route traffic to the origin resources as required.</w:t>
            </w:r>
          </w:p>
        </w:tc>
        <w:tc>
          <w:tcPr>
            <w:tcW w:w="1350" w:type="dxa"/>
            <w:vMerge w:val="restart"/>
          </w:tcPr>
          <w:p w14:paraId="21A21B7C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7041ED69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74AA914" w14:textId="77777777" w:rsidR="00A66F3E" w:rsidRPr="00A66F3E" w:rsidRDefault="00A66F3E" w:rsidP="00A66F3E">
            <w:pPr>
              <w:ind w:left="45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6456166" w14:textId="77777777" w:rsidR="00A66F3E" w:rsidRDefault="00A66F3E" w:rsidP="00F7222C"/>
        </w:tc>
        <w:tc>
          <w:tcPr>
            <w:tcW w:w="1350" w:type="dxa"/>
            <w:vMerge/>
          </w:tcPr>
          <w:p w14:paraId="2EB646B8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1C3D15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491B31A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1FF4F39B" w14:textId="36145E75" w:rsidR="00A66F3E" w:rsidRPr="00A47F85" w:rsidRDefault="00A66F3E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33242E0" w14:textId="1E469C58" w:rsidR="00A66F3E" w:rsidRDefault="00A66F3E" w:rsidP="00F7222C">
            <w:r>
              <w:t>How to c</w:t>
            </w:r>
            <w:r w:rsidRPr="00964CDE">
              <w:t xml:space="preserve">onfigure the DNS records for the domain name to point to the </w:t>
            </w:r>
            <w:proofErr w:type="spellStart"/>
            <w:r w:rsidRPr="00964CDE">
              <w:t>CloudFront</w:t>
            </w:r>
            <w:proofErr w:type="spellEnd"/>
            <w:r w:rsidRPr="00964CDE">
              <w:t xml:space="preserve"> distribution as per given requirement.</w:t>
            </w:r>
          </w:p>
        </w:tc>
        <w:tc>
          <w:tcPr>
            <w:tcW w:w="1350" w:type="dxa"/>
            <w:vMerge w:val="restart"/>
          </w:tcPr>
          <w:p w14:paraId="0A3C3C6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5D367B69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E60609A" w14:textId="77777777" w:rsidR="00A66F3E" w:rsidRPr="00A66F3E" w:rsidRDefault="00A66F3E" w:rsidP="00A66F3E">
            <w:pPr>
              <w:ind w:left="45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66E8C2" w14:textId="77777777" w:rsidR="00A66F3E" w:rsidRDefault="00A66F3E" w:rsidP="00F7222C"/>
        </w:tc>
        <w:tc>
          <w:tcPr>
            <w:tcW w:w="1350" w:type="dxa"/>
            <w:vMerge/>
          </w:tcPr>
          <w:p w14:paraId="50FC3B35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7784D3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227D8F2C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724150D3" w14:textId="4BC1D839" w:rsidR="00A66F3E" w:rsidRPr="00A47F85" w:rsidRDefault="00A66F3E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C69C32" w14:textId="61719F7B" w:rsidR="00A66F3E" w:rsidRDefault="00A66F3E" w:rsidP="00F7222C">
            <w:r>
              <w:t>How to d</w:t>
            </w:r>
            <w:r w:rsidRPr="00964CDE">
              <w:t xml:space="preserve">eploy distribution via </w:t>
            </w:r>
            <w:proofErr w:type="spellStart"/>
            <w:r w:rsidRPr="00964CDE">
              <w:t>CloudFront</w:t>
            </w:r>
            <w:proofErr w:type="spellEnd"/>
            <w:r w:rsidRPr="00964CDE">
              <w:t xml:space="preserve"> console as required.</w:t>
            </w:r>
          </w:p>
        </w:tc>
        <w:tc>
          <w:tcPr>
            <w:tcW w:w="1350" w:type="dxa"/>
            <w:vMerge w:val="restart"/>
          </w:tcPr>
          <w:p w14:paraId="34631995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8D946CA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386D2F23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4887358" w14:textId="77777777" w:rsidR="00A66F3E" w:rsidRPr="00A66F3E" w:rsidRDefault="00A66F3E" w:rsidP="00A66F3E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1BDDBC0" w14:textId="77777777" w:rsidR="00A66F3E" w:rsidRDefault="00A66F3E" w:rsidP="00F7222C"/>
        </w:tc>
        <w:tc>
          <w:tcPr>
            <w:tcW w:w="1350" w:type="dxa"/>
            <w:vMerge/>
          </w:tcPr>
          <w:p w14:paraId="5BA41410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0A2964F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543131F0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4F6E5A58" w14:textId="636117AE" w:rsidR="008C149D" w:rsidRPr="00A47F85" w:rsidRDefault="008C149D" w:rsidP="0087339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78CB254" w14:textId="2310467E" w:rsidR="008C149D" w:rsidRDefault="00286AE5" w:rsidP="00F7222C">
            <w:r>
              <w:t>How to c</w:t>
            </w:r>
            <w:r w:rsidR="008C149D" w:rsidRPr="00964CDE">
              <w:t>onfigure the distribution settings</w:t>
            </w:r>
          </w:p>
        </w:tc>
        <w:tc>
          <w:tcPr>
            <w:tcW w:w="1350" w:type="dxa"/>
            <w:vMerge w:val="restart"/>
          </w:tcPr>
          <w:p w14:paraId="4BA2264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6A2F22B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78B5B8BB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4BA0111C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6BD302B" w14:textId="77777777" w:rsidR="008C149D" w:rsidRPr="00964CDE" w:rsidRDefault="008C149D" w:rsidP="00F7222C"/>
        </w:tc>
        <w:tc>
          <w:tcPr>
            <w:tcW w:w="1350" w:type="dxa"/>
            <w:vMerge/>
          </w:tcPr>
          <w:p w14:paraId="32EDC90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6745B82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D104590" w14:textId="77777777" w:rsidR="00DF57AF" w:rsidRPr="00487D73" w:rsidRDefault="00DF57AF" w:rsidP="00DF57A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F57AF" w:rsidRPr="00487D73" w14:paraId="1702FDA9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449A6CA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890686D" w14:textId="77777777" w:rsidR="00DF57AF" w:rsidRPr="00487D73" w:rsidRDefault="00DF57AF" w:rsidP="00F70644">
            <w:pPr>
              <w:rPr>
                <w:rFonts w:asciiTheme="minorBidi" w:hAnsiTheme="minorBidi"/>
              </w:rPr>
            </w:pPr>
          </w:p>
        </w:tc>
      </w:tr>
      <w:tr w:rsidR="00DF57AF" w:rsidRPr="00487D73" w14:paraId="5D99919E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8C9EAA0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53AD8BD" w14:textId="77777777" w:rsidR="00DF57AF" w:rsidRPr="00487D73" w:rsidRDefault="00DF57AF" w:rsidP="00F70644">
            <w:pPr>
              <w:rPr>
                <w:rFonts w:asciiTheme="minorBidi" w:hAnsiTheme="minorBidi"/>
              </w:rPr>
            </w:pPr>
          </w:p>
        </w:tc>
      </w:tr>
      <w:tr w:rsidR="00DF57AF" w:rsidRPr="00487D73" w14:paraId="09127F02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677434C3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018F8ED" w14:textId="058505F6" w:rsidR="00DF57AF" w:rsidRPr="00C67EF8" w:rsidRDefault="00DF57A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B03390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DF57AF" w:rsidRPr="00487D73" w14:paraId="738EF1D2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59F1A36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3BD6314" w14:textId="62E9A799" w:rsidR="00DF57AF" w:rsidRPr="00C67EF8" w:rsidRDefault="00DF57AF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Create Networks in AWS</w:t>
            </w:r>
          </w:p>
        </w:tc>
      </w:tr>
      <w:tr w:rsidR="00DF57AF" w:rsidRPr="00487D73" w14:paraId="40F25F5F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DDFF349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38503E0" w14:textId="77777777" w:rsidR="00DF57AF" w:rsidRPr="00C67EF8" w:rsidRDefault="00DF57AF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F57AF" w:rsidRPr="00487D73" w14:paraId="38ED8C05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D41A5CA" w14:textId="77777777" w:rsidR="00DF57AF" w:rsidRPr="00487D73" w:rsidRDefault="00DF57AF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994ECAD" w14:textId="77777777" w:rsidR="003D34C9" w:rsidRPr="003D34C9" w:rsidRDefault="003D34C9" w:rsidP="00873390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3D34C9">
              <w:rPr>
                <w:rFonts w:ascii="Arial" w:hAnsi="Arial" w:cs="Arial"/>
                <w:color w:val="000000"/>
              </w:rPr>
              <w:t>Configure route tables in each VPC to route traffic to the transit gateway.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160C6BD4" w14:textId="2516DFD0" w:rsidR="003D34C9" w:rsidRPr="003D34C9" w:rsidRDefault="003D34C9" w:rsidP="00873390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3D34C9">
              <w:rPr>
                <w:rFonts w:ascii="Arial" w:hAnsi="Arial" w:cs="Arial"/>
                <w:color w:val="000000"/>
              </w:rPr>
              <w:t>Create a Peering connection between multiple VPCs</w:t>
            </w:r>
          </w:p>
          <w:p w14:paraId="7A5C1062" w14:textId="343744A1" w:rsidR="00DF57AF" w:rsidRPr="003D34C9" w:rsidRDefault="00DF57AF" w:rsidP="003D34C9">
            <w:pPr>
              <w:rPr>
                <w:rFonts w:asciiTheme="minorBidi" w:hAnsiTheme="minorBidi"/>
              </w:rPr>
            </w:pPr>
          </w:p>
        </w:tc>
      </w:tr>
    </w:tbl>
    <w:p w14:paraId="0C215E95" w14:textId="77777777" w:rsidR="00DF57AF" w:rsidRPr="0097150E" w:rsidRDefault="00DF57AF" w:rsidP="00DF57AF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C717C" w14:textId="77777777" w:rsidR="00873390" w:rsidRDefault="00873390" w:rsidP="00C92255">
      <w:pPr>
        <w:spacing w:after="0" w:line="240" w:lineRule="auto"/>
      </w:pPr>
      <w:r>
        <w:separator/>
      </w:r>
    </w:p>
  </w:endnote>
  <w:endnote w:type="continuationSeparator" w:id="0">
    <w:p w14:paraId="7319ECA7" w14:textId="77777777" w:rsidR="00873390" w:rsidRDefault="008733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AE4C29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39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6EE2E" w14:textId="77777777" w:rsidR="00873390" w:rsidRDefault="00873390" w:rsidP="00C92255">
      <w:pPr>
        <w:spacing w:after="0" w:line="240" w:lineRule="auto"/>
      </w:pPr>
      <w:r>
        <w:separator/>
      </w:r>
    </w:p>
  </w:footnote>
  <w:footnote w:type="continuationSeparator" w:id="0">
    <w:p w14:paraId="466CEFEA" w14:textId="77777777" w:rsidR="00873390" w:rsidRDefault="008733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81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A46A9"/>
    <w:multiLevelType w:val="hybridMultilevel"/>
    <w:tmpl w:val="F054792A"/>
    <w:lvl w:ilvl="0" w:tplc="44A03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BD3226"/>
    <w:multiLevelType w:val="hybridMultilevel"/>
    <w:tmpl w:val="8E0CDFD6"/>
    <w:lvl w:ilvl="0" w:tplc="8DB834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86AE5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D34C9"/>
    <w:rsid w:val="003D3C91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B49E3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73FE"/>
    <w:rsid w:val="008207C1"/>
    <w:rsid w:val="00820B22"/>
    <w:rsid w:val="00825686"/>
    <w:rsid w:val="00832119"/>
    <w:rsid w:val="008344C7"/>
    <w:rsid w:val="00837508"/>
    <w:rsid w:val="00847786"/>
    <w:rsid w:val="0085698C"/>
    <w:rsid w:val="0085795B"/>
    <w:rsid w:val="00872C65"/>
    <w:rsid w:val="00873390"/>
    <w:rsid w:val="00873AA9"/>
    <w:rsid w:val="00875C67"/>
    <w:rsid w:val="008A62CE"/>
    <w:rsid w:val="008C149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A5481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66F3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3390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57A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08BDA-A590-4DE3-8C88-94980F39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20</cp:revision>
  <dcterms:created xsi:type="dcterms:W3CDTF">2023-11-13T07:57:00Z</dcterms:created>
  <dcterms:modified xsi:type="dcterms:W3CDTF">2024-05-27T08:14:00Z</dcterms:modified>
</cp:coreProperties>
</file>